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9434A" w14:textId="77777777" w:rsidR="001775C5" w:rsidRPr="005E5106" w:rsidRDefault="001775C5" w:rsidP="001775C5">
      <w:pPr>
        <w:tabs>
          <w:tab w:val="left" w:pos="7200"/>
        </w:tabs>
        <w:jc w:val="right"/>
        <w:rPr>
          <w:rFonts w:cs="Times New Roman"/>
          <w:b/>
          <w:sz w:val="24"/>
          <w:szCs w:val="24"/>
        </w:rPr>
      </w:pPr>
      <w:r w:rsidRPr="005E5106">
        <w:rPr>
          <w:rFonts w:cs="Times New Roman"/>
          <w:b/>
          <w:sz w:val="24"/>
          <w:szCs w:val="24"/>
        </w:rPr>
        <w:t>LĒMUMA PROJEKTS</w:t>
      </w:r>
    </w:p>
    <w:p w14:paraId="7FA75CA0" w14:textId="0EDBC89F" w:rsidR="001775C5" w:rsidRPr="000A313E" w:rsidRDefault="001775C5" w:rsidP="001775C5">
      <w:pPr>
        <w:tabs>
          <w:tab w:val="left" w:pos="7200"/>
        </w:tabs>
        <w:rPr>
          <w:rFonts w:cs="Times New Roman"/>
          <w:sz w:val="24"/>
          <w:szCs w:val="24"/>
        </w:rPr>
      </w:pPr>
      <w:r w:rsidRPr="000A313E">
        <w:rPr>
          <w:rFonts w:cs="Times New Roman"/>
          <w:sz w:val="24"/>
          <w:szCs w:val="24"/>
        </w:rPr>
        <w:t>202</w:t>
      </w:r>
      <w:r>
        <w:rPr>
          <w:rFonts w:cs="Times New Roman"/>
          <w:sz w:val="24"/>
          <w:szCs w:val="24"/>
        </w:rPr>
        <w:t>4</w:t>
      </w:r>
      <w:r w:rsidRPr="000A313E">
        <w:rPr>
          <w:rFonts w:cs="Times New Roman"/>
          <w:sz w:val="24"/>
          <w:szCs w:val="24"/>
        </w:rPr>
        <w:t>.gada __.</w:t>
      </w:r>
      <w:r>
        <w:rPr>
          <w:rFonts w:cs="Times New Roman"/>
          <w:sz w:val="24"/>
          <w:szCs w:val="24"/>
        </w:rPr>
        <w:t xml:space="preserve">oktobrī                                                       </w:t>
      </w:r>
      <w:r w:rsidRPr="000A313E">
        <w:rPr>
          <w:rFonts w:cs="Times New Roman"/>
          <w:sz w:val="24"/>
          <w:szCs w:val="24"/>
        </w:rPr>
        <w:t>Lēmums Nr. ____</w:t>
      </w:r>
      <w:r w:rsidRPr="008E29DF">
        <w:rPr>
          <w:rFonts w:cs="Times New Roman"/>
          <w:sz w:val="24"/>
          <w:szCs w:val="24"/>
        </w:rPr>
        <w:t>(prot. Nr.___,___.§)</w:t>
      </w:r>
    </w:p>
    <w:p w14:paraId="48810349" w14:textId="77777777" w:rsidR="001775C5" w:rsidRDefault="001775C5" w:rsidP="00665D0C">
      <w:pPr>
        <w:jc w:val="center"/>
        <w:rPr>
          <w:b/>
          <w:bCs/>
          <w:sz w:val="24"/>
          <w:szCs w:val="24"/>
        </w:rPr>
      </w:pPr>
    </w:p>
    <w:p w14:paraId="07B76D28" w14:textId="486E3F59" w:rsidR="00665D0C" w:rsidRPr="001775C5" w:rsidRDefault="00665D0C" w:rsidP="00665D0C">
      <w:pPr>
        <w:jc w:val="center"/>
        <w:rPr>
          <w:b/>
          <w:bCs/>
          <w:sz w:val="24"/>
          <w:szCs w:val="24"/>
        </w:rPr>
      </w:pPr>
      <w:r w:rsidRPr="001775C5">
        <w:rPr>
          <w:b/>
          <w:bCs/>
          <w:sz w:val="24"/>
          <w:szCs w:val="24"/>
        </w:rPr>
        <w:t>Par nekustamo īpašumu apgrūtināšanu</w:t>
      </w:r>
    </w:p>
    <w:p w14:paraId="06125621" w14:textId="60054097" w:rsidR="00665D0C" w:rsidRPr="001775C5" w:rsidRDefault="00665D0C" w:rsidP="001775C5">
      <w:pPr>
        <w:spacing w:after="0" w:line="240" w:lineRule="auto"/>
        <w:ind w:firstLine="567"/>
        <w:rPr>
          <w:sz w:val="24"/>
          <w:szCs w:val="24"/>
        </w:rPr>
      </w:pPr>
      <w:r w:rsidRPr="001775C5">
        <w:rPr>
          <w:sz w:val="24"/>
          <w:szCs w:val="24"/>
        </w:rPr>
        <w:t>Pamatojoties uz Pašvaldības likuma 10.panta pirmās daļas 16.punktu, Aizsargjoslu likuma 19.pantu, Ministru kabineta 2016.gada 22.marta noteikumu Nr.174 “Noteikumi par sabiedrisko ūdenssaimniecības pakalpojumu sniegšanu un lietošanu” 27.punktu, Ministru kabineta 2014.gada 19.augusta noteikumu Nr.500 “Vispārīgie būvnoteikumi” 3.1.apakšpunktu, ņemot vērā fiziskās personas 2024.gada 13.septembr</w:t>
      </w:r>
      <w:r w:rsidR="00215785" w:rsidRPr="001775C5">
        <w:rPr>
          <w:sz w:val="24"/>
          <w:szCs w:val="24"/>
        </w:rPr>
        <w:t>a</w:t>
      </w:r>
      <w:r w:rsidRPr="001775C5">
        <w:rPr>
          <w:sz w:val="24"/>
          <w:szCs w:val="24"/>
        </w:rPr>
        <w:t xml:space="preserve"> iesniegumu (reģistrēts sabiedrībā ar ierobežotu atbildību “Daugavpils ūdens” 2024.gada 16.septembrī ar Nr.1.11/276), Daugavpils valstspilsētas pašvaldības, turpmāk – Pašvaldība</w:t>
      </w:r>
      <w:r w:rsidR="001775C5">
        <w:rPr>
          <w:sz w:val="24"/>
          <w:szCs w:val="24"/>
        </w:rPr>
        <w:t>,</w:t>
      </w:r>
      <w:r w:rsidRPr="001775C5">
        <w:rPr>
          <w:sz w:val="24"/>
          <w:szCs w:val="24"/>
        </w:rPr>
        <w:t xml:space="preserve"> domes </w:t>
      </w:r>
      <w:r w:rsidR="001775C5">
        <w:rPr>
          <w:sz w:val="24"/>
          <w:szCs w:val="24"/>
        </w:rPr>
        <w:t xml:space="preserve">Īpašuma un mājokļu </w:t>
      </w:r>
      <w:r w:rsidRPr="001775C5">
        <w:rPr>
          <w:sz w:val="24"/>
          <w:szCs w:val="24"/>
        </w:rPr>
        <w:t>komitejas 2024.gada __.___________ sēdes atzinumu un Pašvaldības domes Pilsētas saimniecības un attīstības komitejas</w:t>
      </w:r>
      <w:r w:rsidR="007A21AB" w:rsidRPr="001775C5">
        <w:rPr>
          <w:sz w:val="24"/>
          <w:szCs w:val="24"/>
        </w:rPr>
        <w:t xml:space="preserve"> 2024.gada</w:t>
      </w:r>
      <w:r w:rsidRPr="001775C5">
        <w:rPr>
          <w:sz w:val="24"/>
          <w:szCs w:val="24"/>
        </w:rPr>
        <w:t xml:space="preserve"> __.___________ sēdes atzinumu, </w:t>
      </w:r>
    </w:p>
    <w:p w14:paraId="72BD0A18" w14:textId="75A4006F" w:rsidR="00665D0C" w:rsidRPr="001775C5" w:rsidRDefault="00665D0C" w:rsidP="00665D0C">
      <w:pPr>
        <w:ind w:firstLine="567"/>
        <w:rPr>
          <w:b/>
          <w:bCs/>
          <w:sz w:val="24"/>
          <w:szCs w:val="24"/>
        </w:rPr>
      </w:pPr>
      <w:r w:rsidRPr="001775C5">
        <w:rPr>
          <w:b/>
          <w:bCs/>
          <w:sz w:val="24"/>
          <w:szCs w:val="24"/>
        </w:rPr>
        <w:t>Daugavpils valstspilsētas pašvaldības dome nolemj:</w:t>
      </w:r>
    </w:p>
    <w:p w14:paraId="497BEBD5" w14:textId="5A847F29" w:rsidR="00665D0C" w:rsidRPr="001775C5" w:rsidRDefault="00665D0C" w:rsidP="001775C5">
      <w:pPr>
        <w:pStyle w:val="ListParagraph"/>
        <w:numPr>
          <w:ilvl w:val="0"/>
          <w:numId w:val="1"/>
        </w:numPr>
        <w:spacing w:after="0" w:line="240" w:lineRule="auto"/>
        <w:ind w:left="924" w:hanging="357"/>
        <w:rPr>
          <w:sz w:val="24"/>
          <w:szCs w:val="24"/>
        </w:rPr>
      </w:pPr>
      <w:r w:rsidRPr="001775C5">
        <w:rPr>
          <w:sz w:val="24"/>
          <w:szCs w:val="24"/>
        </w:rPr>
        <w:t>Dot piekrišanu, ka fizisk</w:t>
      </w:r>
      <w:r w:rsidR="001775C5">
        <w:rPr>
          <w:sz w:val="24"/>
          <w:szCs w:val="24"/>
        </w:rPr>
        <w:t>ā</w:t>
      </w:r>
      <w:r w:rsidRPr="001775C5">
        <w:rPr>
          <w:sz w:val="24"/>
          <w:szCs w:val="24"/>
        </w:rPr>
        <w:t xml:space="preserve"> persona</w:t>
      </w:r>
      <w:r w:rsidR="001F31B0" w:rsidRPr="001775C5">
        <w:rPr>
          <w:sz w:val="24"/>
          <w:szCs w:val="24"/>
        </w:rPr>
        <w:t xml:space="preserve"> ir būvniecības ierosinātājs centralizēto ūdensvada tīklu būvniecības veikšanai Pašvaldībai piederošajā zemē ar kadastra apzīmējumiem 05000221406 un 05000221408.</w:t>
      </w:r>
    </w:p>
    <w:p w14:paraId="73D7D4C2" w14:textId="3C69D443" w:rsidR="001F31B0" w:rsidRPr="001775C5" w:rsidRDefault="001F31B0" w:rsidP="001775C5">
      <w:pPr>
        <w:pStyle w:val="ListParagraph"/>
        <w:numPr>
          <w:ilvl w:val="0"/>
          <w:numId w:val="1"/>
        </w:numPr>
        <w:spacing w:after="0" w:line="240" w:lineRule="auto"/>
        <w:ind w:left="924" w:hanging="357"/>
        <w:rPr>
          <w:sz w:val="24"/>
          <w:szCs w:val="24"/>
        </w:rPr>
      </w:pPr>
      <w:r w:rsidRPr="001775C5">
        <w:rPr>
          <w:sz w:val="24"/>
          <w:szCs w:val="24"/>
        </w:rPr>
        <w:t xml:space="preserve">Pilnvarot </w:t>
      </w:r>
      <w:r w:rsidR="001A3D7B">
        <w:rPr>
          <w:sz w:val="24"/>
          <w:szCs w:val="24"/>
        </w:rPr>
        <w:t>Pašvaldības izpilddirektori S.Šņepsti</w:t>
      </w:r>
      <w:r w:rsidRPr="001775C5">
        <w:rPr>
          <w:sz w:val="24"/>
          <w:szCs w:val="24"/>
        </w:rPr>
        <w:t>, Pašvaldības vārdā parakstīt trīspusēju līgumu par centralizētās ūdensapgādes sistēmas projektēšanas un izbūves kārtību objektam “Centralizēto ūdensvada tīklu būvniecība Dunduru ielā posmā no nekustamā īpašuma ar kadastra apzīmējumu 05000221406 līdz Dunduru ielai 27, Daugavpilī”.</w:t>
      </w:r>
    </w:p>
    <w:p w14:paraId="251D4890" w14:textId="4113BF6F" w:rsidR="001F31B0" w:rsidRPr="00CB18D8" w:rsidRDefault="001F31B0" w:rsidP="001775C5">
      <w:pPr>
        <w:pStyle w:val="ListParagraph"/>
        <w:numPr>
          <w:ilvl w:val="0"/>
          <w:numId w:val="1"/>
        </w:numPr>
        <w:spacing w:after="0" w:line="240" w:lineRule="auto"/>
        <w:ind w:left="924" w:hanging="357"/>
        <w:rPr>
          <w:sz w:val="24"/>
          <w:szCs w:val="24"/>
        </w:rPr>
      </w:pPr>
      <w:r w:rsidRPr="00CB18D8">
        <w:rPr>
          <w:sz w:val="24"/>
          <w:szCs w:val="24"/>
        </w:rPr>
        <w:t>Pēc ūdensvada tīklu izbūves noteikt apgrūtinājumu zemes vienībām ar kadastra apzīmējumiem 05000221406 un 05000221408 – aizsargjosla gar ūdensvada tīkliem</w:t>
      </w:r>
      <w:r w:rsidR="00CB18D8" w:rsidRPr="00CB18D8">
        <w:rPr>
          <w:sz w:val="24"/>
          <w:szCs w:val="24"/>
        </w:rPr>
        <w:t xml:space="preserve"> ap 120 m garumā un maksimāli 5 m platumā katrā pusē no ūdensvada ārējās malas.</w:t>
      </w:r>
      <w:r w:rsidRPr="00CB18D8">
        <w:rPr>
          <w:sz w:val="24"/>
          <w:szCs w:val="24"/>
        </w:rPr>
        <w:t xml:space="preserve"> </w:t>
      </w:r>
    </w:p>
    <w:p w14:paraId="6D53266B" w14:textId="77777777" w:rsidR="001A3D7B" w:rsidRDefault="001A3D7B" w:rsidP="001A3D7B">
      <w:pPr>
        <w:spacing w:after="0" w:line="240" w:lineRule="auto"/>
        <w:rPr>
          <w:rFonts w:cs="Times New Roman"/>
          <w:sz w:val="24"/>
          <w:szCs w:val="24"/>
        </w:rPr>
      </w:pPr>
    </w:p>
    <w:p w14:paraId="53BC6E84" w14:textId="77777777" w:rsidR="001A3D7B" w:rsidRDefault="001A3D7B" w:rsidP="001A3D7B">
      <w:pPr>
        <w:spacing w:after="0" w:line="240" w:lineRule="auto"/>
        <w:rPr>
          <w:rFonts w:cs="Times New Roman"/>
          <w:sz w:val="24"/>
          <w:szCs w:val="24"/>
        </w:rPr>
      </w:pPr>
    </w:p>
    <w:p w14:paraId="4B1D940C" w14:textId="77777777" w:rsidR="00F75720" w:rsidRDefault="001A3D7B" w:rsidP="001A3D7B">
      <w:pPr>
        <w:spacing w:after="0" w:line="240" w:lineRule="auto"/>
        <w:rPr>
          <w:rFonts w:cs="Times New Roman"/>
          <w:sz w:val="24"/>
          <w:szCs w:val="24"/>
        </w:rPr>
      </w:pPr>
      <w:r w:rsidRPr="001A3D7B">
        <w:rPr>
          <w:rFonts w:cs="Times New Roman"/>
          <w:sz w:val="24"/>
          <w:szCs w:val="24"/>
        </w:rPr>
        <w:t xml:space="preserve">Daugavpils valstspilsētas pašvaldības </w:t>
      </w:r>
    </w:p>
    <w:p w14:paraId="3FF710FC" w14:textId="5AEC53A8" w:rsidR="001A3D7B" w:rsidRPr="001A3D7B" w:rsidRDefault="001A3D7B" w:rsidP="001A3D7B">
      <w:pPr>
        <w:spacing w:after="0" w:line="240" w:lineRule="auto"/>
        <w:rPr>
          <w:rFonts w:cs="Times New Roman"/>
          <w:sz w:val="24"/>
          <w:szCs w:val="24"/>
        </w:rPr>
      </w:pPr>
      <w:r w:rsidRPr="001A3D7B">
        <w:rPr>
          <w:rFonts w:cs="Times New Roman"/>
          <w:sz w:val="24"/>
          <w:szCs w:val="24"/>
        </w:rPr>
        <w:t>domes priekšsēdētājs</w:t>
      </w:r>
      <w:r w:rsidRPr="001A3D7B">
        <w:rPr>
          <w:rFonts w:cs="Times New Roman"/>
          <w:sz w:val="24"/>
          <w:szCs w:val="24"/>
        </w:rPr>
        <w:tab/>
      </w:r>
      <w:r w:rsidRPr="001A3D7B">
        <w:rPr>
          <w:rFonts w:cs="Times New Roman"/>
          <w:sz w:val="24"/>
          <w:szCs w:val="24"/>
        </w:rPr>
        <w:tab/>
        <w:t xml:space="preserve">            </w:t>
      </w:r>
      <w:r w:rsidRPr="001A3D7B">
        <w:rPr>
          <w:rFonts w:cs="Times New Roman"/>
          <w:sz w:val="24"/>
          <w:szCs w:val="24"/>
        </w:rPr>
        <w:tab/>
      </w:r>
      <w:r w:rsidR="00F75720">
        <w:rPr>
          <w:rFonts w:cs="Times New Roman"/>
          <w:sz w:val="24"/>
          <w:szCs w:val="24"/>
        </w:rPr>
        <w:t xml:space="preserve">                                        </w:t>
      </w:r>
      <w:bookmarkStart w:id="0" w:name="_GoBack"/>
      <w:bookmarkEnd w:id="0"/>
      <w:r w:rsidRPr="001A3D7B">
        <w:rPr>
          <w:rFonts w:cs="Times New Roman"/>
          <w:sz w:val="24"/>
          <w:szCs w:val="24"/>
        </w:rPr>
        <w:t>A.Elksniņš</w:t>
      </w:r>
    </w:p>
    <w:p w14:paraId="6AFEDB59" w14:textId="77777777" w:rsidR="001A3D7B" w:rsidRDefault="001A3D7B" w:rsidP="001A3D7B">
      <w:pPr>
        <w:spacing w:after="0" w:line="240" w:lineRule="auto"/>
        <w:rPr>
          <w:rFonts w:cs="Times New Roman"/>
          <w:sz w:val="24"/>
          <w:szCs w:val="24"/>
          <w:u w:val="single"/>
        </w:rPr>
      </w:pPr>
    </w:p>
    <w:sectPr w:rsidR="001A3D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AC2CFD"/>
    <w:multiLevelType w:val="hybridMultilevel"/>
    <w:tmpl w:val="052E36E6"/>
    <w:lvl w:ilvl="0" w:tplc="DE2CED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55"/>
    <w:rsid w:val="000856E3"/>
    <w:rsid w:val="00094969"/>
    <w:rsid w:val="001775C5"/>
    <w:rsid w:val="001A3D7B"/>
    <w:rsid w:val="001F31B0"/>
    <w:rsid w:val="00215785"/>
    <w:rsid w:val="003C19AA"/>
    <w:rsid w:val="00414334"/>
    <w:rsid w:val="00572236"/>
    <w:rsid w:val="00665D0C"/>
    <w:rsid w:val="006D238B"/>
    <w:rsid w:val="007A21AB"/>
    <w:rsid w:val="008B4296"/>
    <w:rsid w:val="00905255"/>
    <w:rsid w:val="00A92938"/>
    <w:rsid w:val="00C776EF"/>
    <w:rsid w:val="00CB18D8"/>
    <w:rsid w:val="00DC17F8"/>
    <w:rsid w:val="00F757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8FF63"/>
  <w15:chartTrackingRefBased/>
  <w15:docId w15:val="{3ECEA3A0-7BFF-45A3-A91E-364BFB2A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D0C"/>
    <w:pPr>
      <w:spacing w:line="360" w:lineRule="auto"/>
      <w:jc w:val="both"/>
    </w:pPr>
    <w:rPr>
      <w:rFonts w:ascii="Times New Roman" w:hAnsi="Times New Roman"/>
    </w:rPr>
  </w:style>
  <w:style w:type="paragraph" w:styleId="Heading1">
    <w:name w:val="heading 1"/>
    <w:basedOn w:val="Normal"/>
    <w:next w:val="Normal"/>
    <w:link w:val="Heading1Char"/>
    <w:uiPriority w:val="9"/>
    <w:qFormat/>
    <w:rsid w:val="00905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2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2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2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2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2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2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2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2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2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2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2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2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2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2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2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2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255"/>
    <w:rPr>
      <w:rFonts w:eastAsiaTheme="majorEastAsia" w:cstheme="majorBidi"/>
      <w:color w:val="272727" w:themeColor="text1" w:themeTint="D8"/>
    </w:rPr>
  </w:style>
  <w:style w:type="paragraph" w:styleId="Title">
    <w:name w:val="Title"/>
    <w:basedOn w:val="Normal"/>
    <w:next w:val="Normal"/>
    <w:link w:val="TitleChar"/>
    <w:uiPriority w:val="10"/>
    <w:qFormat/>
    <w:rsid w:val="009052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2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2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255"/>
    <w:pPr>
      <w:spacing w:before="160"/>
      <w:jc w:val="center"/>
    </w:pPr>
    <w:rPr>
      <w:i/>
      <w:iCs/>
      <w:color w:val="404040" w:themeColor="text1" w:themeTint="BF"/>
    </w:rPr>
  </w:style>
  <w:style w:type="character" w:customStyle="1" w:styleId="QuoteChar">
    <w:name w:val="Quote Char"/>
    <w:basedOn w:val="DefaultParagraphFont"/>
    <w:link w:val="Quote"/>
    <w:uiPriority w:val="29"/>
    <w:rsid w:val="00905255"/>
    <w:rPr>
      <w:i/>
      <w:iCs/>
      <w:color w:val="404040" w:themeColor="text1" w:themeTint="BF"/>
    </w:rPr>
  </w:style>
  <w:style w:type="paragraph" w:styleId="ListParagraph">
    <w:name w:val="List Paragraph"/>
    <w:basedOn w:val="Normal"/>
    <w:uiPriority w:val="34"/>
    <w:qFormat/>
    <w:rsid w:val="00905255"/>
    <w:pPr>
      <w:ind w:left="720"/>
      <w:contextualSpacing/>
    </w:pPr>
  </w:style>
  <w:style w:type="character" w:styleId="IntenseEmphasis">
    <w:name w:val="Intense Emphasis"/>
    <w:basedOn w:val="DefaultParagraphFont"/>
    <w:uiPriority w:val="21"/>
    <w:qFormat/>
    <w:rsid w:val="00905255"/>
    <w:rPr>
      <w:i/>
      <w:iCs/>
      <w:color w:val="0F4761" w:themeColor="accent1" w:themeShade="BF"/>
    </w:rPr>
  </w:style>
  <w:style w:type="paragraph" w:styleId="IntenseQuote">
    <w:name w:val="Intense Quote"/>
    <w:basedOn w:val="Normal"/>
    <w:next w:val="Normal"/>
    <w:link w:val="IntenseQuoteChar"/>
    <w:uiPriority w:val="30"/>
    <w:qFormat/>
    <w:rsid w:val="00905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255"/>
    <w:rPr>
      <w:i/>
      <w:iCs/>
      <w:color w:val="0F4761" w:themeColor="accent1" w:themeShade="BF"/>
    </w:rPr>
  </w:style>
  <w:style w:type="character" w:styleId="IntenseReference">
    <w:name w:val="Intense Reference"/>
    <w:basedOn w:val="DefaultParagraphFont"/>
    <w:uiPriority w:val="32"/>
    <w:qFormat/>
    <w:rsid w:val="00905255"/>
    <w:rPr>
      <w:b/>
      <w:bCs/>
      <w:smallCaps/>
      <w:color w:val="0F4761" w:themeColor="accent1" w:themeShade="BF"/>
      <w:spacing w:val="5"/>
    </w:rPr>
  </w:style>
  <w:style w:type="paragraph" w:styleId="BodyTextIndent">
    <w:name w:val="Body Text Indent"/>
    <w:basedOn w:val="Normal"/>
    <w:link w:val="BodyTextIndentChar"/>
    <w:uiPriority w:val="99"/>
    <w:unhideWhenUsed/>
    <w:rsid w:val="001A3D7B"/>
    <w:pPr>
      <w:spacing w:after="0" w:line="240" w:lineRule="auto"/>
      <w:ind w:firstLine="540"/>
      <w:jc w:val="left"/>
    </w:pPr>
    <w:rPr>
      <w:rFonts w:cs="Times New Roman"/>
      <w:kern w:val="0"/>
      <w:sz w:val="24"/>
      <w:szCs w:val="24"/>
      <w:lang w:val="en-US"/>
      <w14:ligatures w14:val="none"/>
    </w:rPr>
  </w:style>
  <w:style w:type="character" w:customStyle="1" w:styleId="BodyTextIndentChar">
    <w:name w:val="Body Text Indent Char"/>
    <w:basedOn w:val="DefaultParagraphFont"/>
    <w:link w:val="BodyTextIndent"/>
    <w:uiPriority w:val="99"/>
    <w:rsid w:val="001A3D7B"/>
    <w:rPr>
      <w:rFonts w:ascii="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1A3D7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1184</Words>
  <Characters>675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Podluznija</dc:creator>
  <cp:keywords/>
  <dc:description/>
  <cp:lastModifiedBy>Simona Rimcane</cp:lastModifiedBy>
  <cp:revision>3</cp:revision>
  <dcterms:created xsi:type="dcterms:W3CDTF">2024-10-21T13:01:00Z</dcterms:created>
  <dcterms:modified xsi:type="dcterms:W3CDTF">2024-10-23T06:17:00Z</dcterms:modified>
</cp:coreProperties>
</file>